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3F" w:rsidRDefault="00F23C3F" w:rsidP="005B7CC9">
      <w:pPr>
        <w:pStyle w:val="NormalWeb"/>
        <w:jc w:val="center"/>
        <w:rPr>
          <w:b/>
          <w:color w:val="222222"/>
        </w:rPr>
      </w:pPr>
      <w:r>
        <w:rPr>
          <w:rFonts w:ascii="Arial" w:hAnsi="Arial" w:cs="Arial"/>
          <w:b/>
          <w:bCs/>
          <w:color w:val="222222"/>
          <w:sz w:val="28"/>
          <w:szCs w:val="28"/>
          <w:shd w:val="clear" w:color="auto" w:fill="FFFFFF"/>
        </w:rPr>
        <w:t>McDonald’s India – North and East seeks NGO partnerships in Rajasthan for ‘McDonald’s for Youth’ hiring initiative</w:t>
      </w:r>
    </w:p>
    <w:p w:rsidR="005B7CC9" w:rsidRPr="002C4AAC" w:rsidRDefault="00F23C3F" w:rsidP="005B7CC9">
      <w:pPr>
        <w:pStyle w:val="NormalWeb"/>
        <w:jc w:val="center"/>
        <w:rPr>
          <w:b/>
          <w:color w:val="222222"/>
        </w:rPr>
      </w:pPr>
      <w:r>
        <w:rPr>
          <w:b/>
          <w:color w:val="222222"/>
        </w:rPr>
        <w:t>‘</w:t>
      </w:r>
      <w:r w:rsidR="002C4AAC" w:rsidRPr="002C4AAC">
        <w:rPr>
          <w:b/>
          <w:color w:val="222222"/>
        </w:rPr>
        <w:t>McDonald’s for Youth</w:t>
      </w:r>
      <w:r>
        <w:rPr>
          <w:b/>
          <w:color w:val="222222"/>
        </w:rPr>
        <w:t>’ initiative</w:t>
      </w:r>
      <w:r w:rsidR="002C4AAC" w:rsidRPr="002C4AAC">
        <w:rPr>
          <w:b/>
          <w:color w:val="222222"/>
        </w:rPr>
        <w:t xml:space="preserve"> aims to benefit 1,500 less-privileged individuals by 2025 across North and East India</w:t>
      </w:r>
    </w:p>
    <w:p w:rsidR="002C4AAC" w:rsidRPr="002C4AAC" w:rsidRDefault="005B7CC9" w:rsidP="002C4AAC">
      <w:pPr>
        <w:pStyle w:val="NormalWeb"/>
        <w:rPr>
          <w:color w:val="222222"/>
        </w:rPr>
      </w:pPr>
      <w:r>
        <w:rPr>
          <w:b/>
          <w:color w:val="222222"/>
        </w:rPr>
        <w:t xml:space="preserve">New Delhi, </w:t>
      </w:r>
      <w:r w:rsidR="002C4AAC" w:rsidRPr="002C4AAC">
        <w:rPr>
          <w:b/>
          <w:color w:val="222222"/>
        </w:rPr>
        <w:t>November</w:t>
      </w:r>
      <w:r>
        <w:rPr>
          <w:b/>
          <w:color w:val="222222"/>
        </w:rPr>
        <w:t xml:space="preserve"> 29,</w:t>
      </w:r>
      <w:r w:rsidR="002C4AAC" w:rsidRPr="002C4AAC">
        <w:rPr>
          <w:b/>
          <w:color w:val="222222"/>
        </w:rPr>
        <w:t xml:space="preserve"> 2023:</w:t>
      </w:r>
      <w:r w:rsidR="00F23C3F">
        <w:rPr>
          <w:color w:val="222222"/>
        </w:rPr>
        <w:t xml:space="preserve"> McDonald’s India- North &amp; East has initiated the "McDonald’s for Youth</w:t>
      </w:r>
      <w:r w:rsidR="002C4AAC" w:rsidRPr="002C4AAC">
        <w:rPr>
          <w:color w:val="222222"/>
        </w:rPr>
        <w:t>"</w:t>
      </w:r>
      <w:r w:rsidR="00F23C3F">
        <w:rPr>
          <w:color w:val="222222"/>
        </w:rPr>
        <w:t xml:space="preserve"> program</w:t>
      </w:r>
      <w:r w:rsidR="002C4AAC" w:rsidRPr="002C4AAC">
        <w:rPr>
          <w:color w:val="222222"/>
        </w:rPr>
        <w:t xml:space="preserve"> aiming to uplift less-privileged youth in Jaipur and benefit 1,500 individuals with future employment prospects by 2025. </w:t>
      </w:r>
      <w:r w:rsidR="00F23C3F" w:rsidRPr="002C4AAC">
        <w:rPr>
          <w:color w:val="222222"/>
        </w:rPr>
        <w:t xml:space="preserve">McDonald’s </w:t>
      </w:r>
      <w:r w:rsidR="00F23C3F">
        <w:rPr>
          <w:color w:val="222222"/>
        </w:rPr>
        <w:t>has invited</w:t>
      </w:r>
      <w:r w:rsidR="00F23C3F" w:rsidRPr="002C4AAC">
        <w:rPr>
          <w:color w:val="222222"/>
        </w:rPr>
        <w:t xml:space="preserve"> NGOs across Rajasthan to collaborate and identify potential beneficiaries within local communities.</w:t>
      </w:r>
    </w:p>
    <w:p w:rsidR="00F23C3F" w:rsidRDefault="002C4AAC" w:rsidP="002C4AAC">
      <w:pPr>
        <w:pStyle w:val="NormalWeb"/>
        <w:rPr>
          <w:color w:val="222222"/>
        </w:rPr>
      </w:pPr>
      <w:r w:rsidRPr="002C4AAC">
        <w:rPr>
          <w:color w:val="222222"/>
        </w:rPr>
        <w:t xml:space="preserve">With nearly 6,000 employees across its restaurants in North and East India, McDonald’s focuses on contributing to the economic development of the region. The program aims to generate meaningful employment and provide skilling opportunities for those from less-privileged backgrounds. </w:t>
      </w:r>
    </w:p>
    <w:p w:rsidR="002C4AAC" w:rsidRPr="002C4AAC" w:rsidRDefault="002C4AAC" w:rsidP="002C4AAC">
      <w:pPr>
        <w:pStyle w:val="NormalWeb"/>
        <w:rPr>
          <w:color w:val="222222"/>
        </w:rPr>
      </w:pPr>
      <w:r w:rsidRPr="002C4AAC">
        <w:rPr>
          <w:color w:val="222222"/>
        </w:rPr>
        <w:t>The initiative aligns with McDonald’s core values of inclusivity, compassion, and progress for the community. By creating jobs, offering training opportunities, and ensuring a positive employee experience, McDonald’s aims to equip individuals with valuable skills like responsibility, efficiency, teamwork, and responsiveness.</w:t>
      </w:r>
    </w:p>
    <w:p w:rsidR="002C4AAC" w:rsidRPr="002C4AAC" w:rsidRDefault="002C4AAC" w:rsidP="002C4AAC">
      <w:pPr>
        <w:pStyle w:val="NormalWeb"/>
        <w:rPr>
          <w:color w:val="222222"/>
        </w:rPr>
      </w:pPr>
      <w:r w:rsidRPr="002C4AAC">
        <w:rPr>
          <w:color w:val="222222"/>
        </w:rPr>
        <w:t xml:space="preserve">Collaborating with NGOs such as Magic Bus Foundation, </w:t>
      </w:r>
      <w:proofErr w:type="spellStart"/>
      <w:r w:rsidRPr="002C4AAC">
        <w:rPr>
          <w:color w:val="222222"/>
        </w:rPr>
        <w:t>Quess</w:t>
      </w:r>
      <w:proofErr w:type="spellEnd"/>
      <w:r w:rsidRPr="002C4AAC">
        <w:rPr>
          <w:color w:val="222222"/>
        </w:rPr>
        <w:t xml:space="preserve"> Corp Ltd., etc., on a national level for the hiring process, McDonald’s India - North and East is currently working with Magic Bus Foundation, </w:t>
      </w:r>
      <w:proofErr w:type="spellStart"/>
      <w:r w:rsidRPr="002C4AAC">
        <w:rPr>
          <w:color w:val="222222"/>
        </w:rPr>
        <w:t>Quess</w:t>
      </w:r>
      <w:proofErr w:type="spellEnd"/>
      <w:r w:rsidRPr="002C4AAC">
        <w:rPr>
          <w:color w:val="222222"/>
        </w:rPr>
        <w:t xml:space="preserve"> Corp, Skills Certified in Rajasthan. The company is considering hiring employees through NGOs for its 11 restaurants in the state.</w:t>
      </w:r>
    </w:p>
    <w:p w:rsidR="002C4AAC" w:rsidRPr="002C4AAC" w:rsidRDefault="002C4AAC" w:rsidP="002C4AAC">
      <w:pPr>
        <w:pStyle w:val="NormalWeb"/>
        <w:rPr>
          <w:color w:val="222222"/>
        </w:rPr>
      </w:pPr>
      <w:r w:rsidRPr="002C4AAC">
        <w:rPr>
          <w:color w:val="222222"/>
        </w:rPr>
        <w:t>Speaking on the initiative,</w:t>
      </w:r>
      <w:r w:rsidRPr="002C4AAC">
        <w:rPr>
          <w:rStyle w:val="apple-converted-space"/>
          <w:color w:val="222222"/>
        </w:rPr>
        <w:t> </w:t>
      </w:r>
      <w:bookmarkStart w:id="0" w:name="_GoBack"/>
      <w:r w:rsidRPr="002C4AAC">
        <w:rPr>
          <w:b/>
          <w:color w:val="222222"/>
        </w:rPr>
        <w:t>Rajeev Ranjan, Managing Director, McDonald’s India – North and East</w:t>
      </w:r>
      <w:bookmarkEnd w:id="0"/>
      <w:r w:rsidRPr="002C4AAC">
        <w:rPr>
          <w:color w:val="222222"/>
        </w:rPr>
        <w:t>, said,</w:t>
      </w:r>
      <w:r w:rsidRPr="002C4AAC">
        <w:rPr>
          <w:rStyle w:val="apple-converted-space"/>
          <w:color w:val="222222"/>
        </w:rPr>
        <w:t> </w:t>
      </w:r>
      <w:r w:rsidRPr="002C4AAC">
        <w:rPr>
          <w:i/>
          <w:color w:val="222222"/>
        </w:rPr>
        <w:t>“Through our McDonald’s for Youth program, our aim is to create opportunities for youth of India’s local communities by dismantling the barriers to employment. We are on a mission to make an impact by opening doors to jobs and reducing barriers to employment by partnering with NGOs and skill development organizations, especially those who work with less-privileged communities at the grassroot level. Till now, we have hired more than 600 employees across our restaurants and for Rajasthan we are inviting local NGO partnerships across Jaipur, Udaipur, Jodhpur, Kota, Ajmer, where we plan to fast track the hiring under the McDonald’s For Youth Program.”</w:t>
      </w:r>
    </w:p>
    <w:p w:rsidR="002C4AAC" w:rsidRPr="002C4AAC" w:rsidRDefault="002C4AAC" w:rsidP="002C4AAC">
      <w:pPr>
        <w:pStyle w:val="NormalWeb"/>
        <w:rPr>
          <w:color w:val="222222"/>
        </w:rPr>
      </w:pPr>
      <w:r w:rsidRPr="002C4AAC">
        <w:rPr>
          <w:color w:val="222222"/>
        </w:rPr>
        <w:t>McDonald’s India - North and East envisions a ripple effect, leading positive change and brighter futures. The program addresses the pressing issue of unequal opportunities and aims to improve career prospects for less-privileged youth.Through collaboration with NGOs and a commitment to creating opportunities, McDonald's India - North and East aspires to be a catalyst for change, contributing to a brighter future for India.</w:t>
      </w:r>
    </w:p>
    <w:p w:rsidR="00980411" w:rsidRDefault="00980411"/>
    <w:sectPr w:rsidR="00980411" w:rsidSect="00655262">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2C4AAC"/>
    <w:rsid w:val="002C4AAC"/>
    <w:rsid w:val="00354A80"/>
    <w:rsid w:val="005B7CC9"/>
    <w:rsid w:val="00655262"/>
    <w:rsid w:val="00980411"/>
    <w:rsid w:val="00F23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AA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4AAC"/>
  </w:style>
</w:styles>
</file>

<file path=word/webSettings.xml><?xml version="1.0" encoding="utf-8"?>
<w:webSettings xmlns:r="http://schemas.openxmlformats.org/officeDocument/2006/relationships" xmlns:w="http://schemas.openxmlformats.org/wordprocessingml/2006/main">
  <w:divs>
    <w:div w:id="17866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Shweta</cp:lastModifiedBy>
  <cp:revision>2</cp:revision>
  <dcterms:created xsi:type="dcterms:W3CDTF">2023-11-29T18:53:00Z</dcterms:created>
  <dcterms:modified xsi:type="dcterms:W3CDTF">2023-11-30T05:12:00Z</dcterms:modified>
</cp:coreProperties>
</file>